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92EFC">
      <w:pPr>
        <w:spacing w:line="440" w:lineRule="exact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2025年考试内容范围说明</w:t>
      </w:r>
    </w:p>
    <w:p w14:paraId="2E1C63DF">
      <w:pPr>
        <w:adjustRightInd w:val="0"/>
        <w:snapToGrid w:val="0"/>
        <w:rPr>
          <w:rFonts w:hint="eastAsia" w:ascii="宋体" w:hAnsi="宋体"/>
          <w:b/>
          <w:sz w:val="24"/>
        </w:rPr>
      </w:pPr>
    </w:p>
    <w:p w14:paraId="12303230">
      <w:pPr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考试科目名称:中国共产党思想政治教育史(复试）</w:t>
      </w:r>
    </w:p>
    <w:tbl>
      <w:tblPr>
        <w:tblStyle w:val="5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6FD12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21C8C">
            <w:pPr>
              <w:rPr>
                <w:rFonts w:hint="eastAsia" w:ascii="宋体" w:hAnsi="宋体"/>
                <w:sz w:val="24"/>
              </w:rPr>
            </w:pPr>
          </w:p>
          <w:p w14:paraId="120E2125">
            <w:pPr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考试内容范围:</w:t>
            </w:r>
          </w:p>
          <w:p w14:paraId="00CEBEC2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一、中国共产党成立与思想政治教育的开端</w:t>
            </w:r>
          </w:p>
          <w:p w14:paraId="1678CF1A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1.传播马克思主义，思想政治教育萌芽</w:t>
            </w:r>
          </w:p>
          <w:p w14:paraId="0FD90722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2.中国共产党诞生，思想政治教育正式创立</w:t>
            </w:r>
          </w:p>
          <w:p w14:paraId="2755A56B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二、大革命时期中国共产党思想政治教育的具体实践与理论的萌芽</w:t>
            </w:r>
          </w:p>
          <w:p w14:paraId="1B6A14A1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1.大革命时期中国共产党思想政治教育的具体实践</w:t>
            </w:r>
          </w:p>
          <w:p w14:paraId="67F46BCA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2.大革命时期中国共产党思想政治教育理论的萌芽</w:t>
            </w:r>
          </w:p>
          <w:p w14:paraId="68DB0117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三、土地革命战争时期思想政治教育的艰辛探索</w:t>
            </w:r>
          </w:p>
          <w:p w14:paraId="183F705C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1.土地革命战争时期中国共产党思想政治教育艰辛探索的历程</w:t>
            </w:r>
          </w:p>
          <w:p w14:paraId="47B39D35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2.思想政治教育理论的形成</w:t>
            </w:r>
          </w:p>
          <w:p w14:paraId="5B5DE827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四、全民族抗战时期思想政治教育的成熟完善</w:t>
            </w:r>
          </w:p>
          <w:p w14:paraId="63A0021C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1.全民族抗战时期党的干部教育及党内教育的伟大创举</w:t>
            </w:r>
          </w:p>
          <w:p w14:paraId="77BACCB4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2.思想政治教育理论的成熟</w:t>
            </w:r>
          </w:p>
          <w:p w14:paraId="259338F2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五、解放战争时期思想政治教育的不断进取</w:t>
            </w:r>
          </w:p>
          <w:p w14:paraId="1BFBDFFE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1.解放战争时期思想政治教育在全国人民及人民解放军中的开展</w:t>
            </w:r>
          </w:p>
          <w:p w14:paraId="0365A6C8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2.解放战争时期的党内教育</w:t>
            </w:r>
          </w:p>
          <w:p w14:paraId="79F020EC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六、新中国初期社会主义思想政治教育的全面推进</w:t>
            </w:r>
          </w:p>
          <w:p w14:paraId="231386A1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1.新中国思想政治教育的创立</w:t>
            </w:r>
          </w:p>
          <w:p w14:paraId="56F1DF2F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2.社会主义思想政治教育的全方位展开</w:t>
            </w:r>
          </w:p>
          <w:p w14:paraId="6066514A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3.毛泽东社会主义思想政治教育理论</w:t>
            </w:r>
          </w:p>
          <w:p w14:paraId="6A0552A1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七、社会主义建设时期思想政治教育的曲折发展</w:t>
            </w:r>
          </w:p>
          <w:p w14:paraId="2A0A8EF7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1.思想政治教育制度化的全面推进</w:t>
            </w:r>
          </w:p>
          <w:p w14:paraId="65A37590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八、新时期思想政治教育的拨乱反正与科学化进程</w:t>
            </w:r>
          </w:p>
          <w:p w14:paraId="3E7CF490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1.新时期思想政治教育实践与理论发展和学科化</w:t>
            </w:r>
          </w:p>
          <w:p w14:paraId="19C8A3DD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2.邓小平新时期思想政治教育理论</w:t>
            </w:r>
          </w:p>
          <w:p w14:paraId="0FB3A341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九、社会主义市场经济条件下思想政治教育的与时俱进</w:t>
            </w:r>
          </w:p>
          <w:p w14:paraId="0CB3E76C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1.各条战线思想政治教育的全面推进</w:t>
            </w:r>
          </w:p>
          <w:p w14:paraId="21A37FEC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2.“三个代表”重要思想与思想政治教育理论发展</w:t>
            </w:r>
          </w:p>
          <w:p w14:paraId="64E772CD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十、全面建设小康社会进程中思想政治教育的开拓创新</w:t>
            </w:r>
          </w:p>
          <w:p w14:paraId="5E3EDA2C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1.青少年思想政治教育的加强与改进</w:t>
            </w:r>
          </w:p>
          <w:p w14:paraId="7E0D4375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2.科学发展观与思想政治教育创新</w:t>
            </w:r>
          </w:p>
          <w:p w14:paraId="75BAB3E8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十一、中国特色社会主义新时代思想政治教育的守正创新</w:t>
            </w:r>
          </w:p>
          <w:p w14:paraId="149E839E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1党的十八大和学习贯彻习近平总书记系列重要讲话精神</w:t>
            </w:r>
          </w:p>
          <w:p w14:paraId="24156A6F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2.党的十九大和学习宣传贯彻习近平新时代中国特色社会主义思想</w:t>
            </w:r>
          </w:p>
          <w:p w14:paraId="52891400">
            <w:pPr>
              <w:spacing w:line="380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3.党的二十大和用习近平新时代中国特色社会主义思想凝心铸魂</w:t>
            </w:r>
          </w:p>
          <w:p w14:paraId="233CDF89">
            <w:pPr>
              <w:spacing w:line="380" w:lineRule="exact"/>
              <w:rPr>
                <w:rFonts w:hint="eastAsia" w:ascii="宋体" w:hAnsi="宋体" w:eastAsia="宋体" w:cs="宋体"/>
              </w:rPr>
            </w:pPr>
          </w:p>
        </w:tc>
      </w:tr>
      <w:tr w14:paraId="5E3E2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24C50">
            <w:pPr>
              <w:rPr>
                <w:rFonts w:hint="eastAsia" w:ascii="宋体" w:hAnsi="宋体"/>
                <w:sz w:val="24"/>
              </w:rPr>
            </w:pPr>
          </w:p>
          <w:p w14:paraId="0436643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考试总分：180分     考试时间：3小时    考试方式：笔试</w:t>
            </w:r>
          </w:p>
          <w:p w14:paraId="35AF72F0">
            <w:pPr>
              <w:pStyle w:val="4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 简答题（80分）</w:t>
            </w:r>
          </w:p>
          <w:p w14:paraId="26D93CAD">
            <w:pPr>
              <w:pStyle w:val="4"/>
              <w:ind w:firstLine="1320" w:firstLineChars="550"/>
              <w:rPr>
                <w:szCs w:val="24"/>
              </w:rPr>
            </w:pPr>
            <w:r>
              <w:rPr>
                <w:rFonts w:hint="eastAsia"/>
                <w:szCs w:val="24"/>
              </w:rPr>
              <w:t>论述题（100分）</w:t>
            </w:r>
          </w:p>
          <w:p w14:paraId="76F98A5E">
            <w:pPr>
              <w:pStyle w:val="4"/>
              <w:ind w:firstLine="1320" w:firstLineChars="550"/>
              <w:rPr>
                <w:rFonts w:hint="eastAsia" w:hAnsi="宋体"/>
                <w:szCs w:val="24"/>
              </w:rPr>
            </w:pPr>
          </w:p>
        </w:tc>
      </w:tr>
      <w:tr w14:paraId="6547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CBF47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2F72E1A9">
            <w:pPr>
              <w:ind w:firstLine="360" w:firstLineChars="150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新编21世纪思想政治教育专业系列</w:t>
            </w:r>
            <w:r>
              <w:rPr>
                <w:rFonts w:ascii="宋体" w:hAnsi="宋体"/>
                <w:sz w:val="24"/>
              </w:rPr>
              <w:t>教材</w:t>
            </w:r>
            <w:r>
              <w:rPr>
                <w:rFonts w:hint="eastAsia" w:ascii="宋体" w:hAnsi="宋体"/>
                <w:sz w:val="24"/>
              </w:rPr>
              <w:t>《中国共产党思想政治教育史》(第三版)，中国人民大学</w:t>
            </w:r>
            <w:r>
              <w:rPr>
                <w:rFonts w:ascii="宋体" w:hAnsi="宋体"/>
                <w:sz w:val="24"/>
              </w:rPr>
              <w:t>出版社</w:t>
            </w:r>
            <w:r>
              <w:rPr>
                <w:rFonts w:hint="eastAsia" w:ascii="宋体" w:hAnsi="宋体"/>
                <w:sz w:val="24"/>
              </w:rPr>
              <w:t>.20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4年3月</w:t>
            </w:r>
            <w:r>
              <w:rPr>
                <w:rFonts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.</w:t>
            </w:r>
            <w:bookmarkStart w:id="0" w:name="_GoBack"/>
            <w:bookmarkEnd w:id="0"/>
          </w:p>
          <w:p w14:paraId="49FE9BA2">
            <w:pPr>
              <w:ind w:firstLine="360" w:firstLineChars="150"/>
              <w:rPr>
                <w:rFonts w:hint="eastAsia" w:ascii="宋体" w:hAnsi="宋体"/>
                <w:sz w:val="24"/>
              </w:rPr>
            </w:pPr>
          </w:p>
        </w:tc>
      </w:tr>
    </w:tbl>
    <w:p w14:paraId="0EC1A1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zZDAwNTRmZDBmNDgzNDk5YTk4ZGM4MzQ0ZTE3YzMifQ=="/>
  </w:docVars>
  <w:rsids>
    <w:rsidRoot w:val="00E84CFE"/>
    <w:rsid w:val="000231BC"/>
    <w:rsid w:val="00071EE9"/>
    <w:rsid w:val="00130E40"/>
    <w:rsid w:val="00136249"/>
    <w:rsid w:val="001E5C60"/>
    <w:rsid w:val="002615C3"/>
    <w:rsid w:val="003407E5"/>
    <w:rsid w:val="004658CC"/>
    <w:rsid w:val="004F2AEB"/>
    <w:rsid w:val="004F738F"/>
    <w:rsid w:val="00525C01"/>
    <w:rsid w:val="00550524"/>
    <w:rsid w:val="00603F55"/>
    <w:rsid w:val="0064112A"/>
    <w:rsid w:val="00666272"/>
    <w:rsid w:val="00666A6E"/>
    <w:rsid w:val="00671527"/>
    <w:rsid w:val="006D62E8"/>
    <w:rsid w:val="006F29A3"/>
    <w:rsid w:val="00763E06"/>
    <w:rsid w:val="00781D91"/>
    <w:rsid w:val="007D3CCF"/>
    <w:rsid w:val="007D5AF8"/>
    <w:rsid w:val="0080376C"/>
    <w:rsid w:val="00820B3E"/>
    <w:rsid w:val="00837704"/>
    <w:rsid w:val="00877400"/>
    <w:rsid w:val="008B0965"/>
    <w:rsid w:val="008B3EEC"/>
    <w:rsid w:val="008B5711"/>
    <w:rsid w:val="008E778E"/>
    <w:rsid w:val="00956A00"/>
    <w:rsid w:val="00A139FE"/>
    <w:rsid w:val="00A64B93"/>
    <w:rsid w:val="00B357BA"/>
    <w:rsid w:val="00B817E6"/>
    <w:rsid w:val="00BF27B9"/>
    <w:rsid w:val="00CA5CAA"/>
    <w:rsid w:val="00CC30DD"/>
    <w:rsid w:val="00CD194A"/>
    <w:rsid w:val="00D00B05"/>
    <w:rsid w:val="00D02789"/>
    <w:rsid w:val="00D3554F"/>
    <w:rsid w:val="00E01912"/>
    <w:rsid w:val="00E13A57"/>
    <w:rsid w:val="00E212F2"/>
    <w:rsid w:val="00E21A63"/>
    <w:rsid w:val="00E51A18"/>
    <w:rsid w:val="00E815D3"/>
    <w:rsid w:val="00E84CFE"/>
    <w:rsid w:val="00E87A92"/>
    <w:rsid w:val="00EE7303"/>
    <w:rsid w:val="00F463C1"/>
    <w:rsid w:val="04C9495C"/>
    <w:rsid w:val="0B2D5C04"/>
    <w:rsid w:val="10F15FFB"/>
    <w:rsid w:val="1485230F"/>
    <w:rsid w:val="153634D5"/>
    <w:rsid w:val="153F446E"/>
    <w:rsid w:val="254D68FC"/>
    <w:rsid w:val="532A6358"/>
    <w:rsid w:val="57567E96"/>
    <w:rsid w:val="59C10A5C"/>
    <w:rsid w:val="63BB6C14"/>
    <w:rsid w:val="74A43A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semiHidden/>
    <w:unhideWhenUsed/>
    <w:qFormat/>
    <w:uiPriority w:val="0"/>
    <w:rPr>
      <w:rFonts w:ascii="宋体"/>
      <w:sz w:val="24"/>
      <w:szCs w:val="20"/>
    </w:rPr>
  </w:style>
  <w:style w:type="character" w:customStyle="1" w:styleId="7">
    <w:name w:val="正文文本 2 字符"/>
    <w:basedOn w:val="6"/>
    <w:link w:val="4"/>
    <w:semiHidden/>
    <w:qFormat/>
    <w:uiPriority w:val="0"/>
    <w:rPr>
      <w:rFonts w:ascii="宋体" w:hAnsi="Times New Roman" w:eastAsia="宋体" w:cs="Times New Roman"/>
      <w:sz w:val="24"/>
      <w:szCs w:val="20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831</Words>
  <Characters>866</Characters>
  <Lines>6</Lines>
  <Paragraphs>1</Paragraphs>
  <TotalTime>9</TotalTime>
  <ScaleCrop>false</ScaleCrop>
  <LinksUpToDate>false</LinksUpToDate>
  <CharactersWithSpaces>876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2024-12-29T08:51:00Z</dcterms:created>
  <dc:creator>Chen</dc:creator>
  <cp:lastModifiedBy>南柚北暖</cp:lastModifiedBy>
  <cp:lastPrinted>2023-03-06T02:28:00Z</cp:lastPrinted>
  <dcterms:modified xsi:type="dcterms:W3CDTF">2024-12-30T08:41:38Z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EAFC5961B2104AD1AC6784E89BC7E0BB_12</vt:lpwstr>
  </property>
  <property fmtid="{D5CDD505-2E9C-101B-9397-08002B2CF9AE}" pid="4" name="KSOTemplateDocerSaveRecord">
    <vt:lpwstr>eyJoZGlkIjoiMDY3MWY0M2QxNzQwZmQzNzI5ODJhMDBmYjQ1MmFmY2QiLCJ1c2VySWQiOiIzMjYyNTA5MDUifQ==</vt:lpwstr>
  </property>
</Properties>
</file>